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E52F" w14:textId="77777777" w:rsidR="005E6CEB" w:rsidRPr="00184A38" w:rsidRDefault="005E6CEB" w:rsidP="005E6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14:paraId="6616F9F7" w14:textId="77777777" w:rsidR="005E6CEB" w:rsidRPr="00184A38" w:rsidRDefault="005E6CEB" w:rsidP="00E1381C">
      <w:pPr>
        <w:shd w:val="clear" w:color="auto" w:fill="FFFFFF"/>
        <w:spacing w:before="100" w:beforeAutospacing="1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Согласие на обработку персональных данных</w:t>
      </w:r>
    </w:p>
    <w:p w14:paraId="1F0093BE" w14:textId="2F090C89" w:rsidR="00EA1750" w:rsidRPr="00184A38" w:rsidRDefault="005E6CEB" w:rsidP="00EA17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Я, заполняя форму на сайте и далее используя возможности сайта </w:t>
      </w:r>
      <w:r w:rsidRPr="00184A38">
        <w:rPr>
          <w:rFonts w:ascii="Times New Roman" w:hAnsi="Times New Roman" w:cs="Times New Roman"/>
        </w:rPr>
        <w:t>https://lat.spb.ru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 и контакт-центра КМК</w:t>
      </w:r>
      <w:r w:rsidRPr="00184A38">
        <w:rPr>
          <w:rFonts w:ascii="Times New Roman" w:hAnsi="Times New Roman" w:cs="Times New Roman"/>
        </w:rPr>
        <w:t>,</w:t>
      </w:r>
      <w:r w:rsidR="00E1381C" w:rsidRPr="00184A38">
        <w:rPr>
          <w:rFonts w:ascii="Times New Roman" w:hAnsi="Times New Roman" w:cs="Times New Roman"/>
        </w:rPr>
        <w:t xml:space="preserve"> 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даю свое согласие</w:t>
      </w:r>
      <w:r w:rsidRPr="00184A38">
        <w:rPr>
          <w:rFonts w:ascii="Times New Roman" w:hAnsi="Times New Roman" w:cs="Times New Roman"/>
        </w:rPr>
        <w:t xml:space="preserve"> ООО «Коммерческие и маркетинговые коммуникации» (КМК),  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в соответствии с Федеральным законом от 27.07.2006 152-ФЗ «О персональных данных», 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на 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 Исполнителям услуг по эвакуации и технической помощи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>, обезличивание, блокирование, удаление, уничтожение персональных данных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>.</w:t>
      </w:r>
    </w:p>
    <w:p w14:paraId="27D858BC" w14:textId="6B2B4F6B" w:rsidR="00EA1750" w:rsidRPr="00184A38" w:rsidRDefault="00EA1750" w:rsidP="00EA17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Способ обработки: как с использованием средств автоматизации, так и без их использования.</w:t>
      </w:r>
    </w:p>
    <w:p w14:paraId="10C350EA" w14:textId="77777777" w:rsidR="00EA1750" w:rsidRPr="00184A38" w:rsidRDefault="005E6CEB" w:rsidP="009700E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Я подтверждаю, что, даю такое согласие, действуя по своей воле и в своем интересе. Целью предоставления мною персональных данных является установление связи с администратором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 и КМК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, включая направление заявок, уведомлений, запросов, касающихся использования сайта</w:t>
      </w:r>
      <w:r w:rsidR="00EA1750"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 и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 оказания услуг. Настоящим, я признаю и подтверждаю, что я самостоятельно и полностью несу ответственность за предоставленные мною персональные данные, включая их полноту, достоверность, недвусмысленность и относимость непосредственно ко мне. Я подтверждаю, что ознакомлен с правами и обязанностями, в соответствии с Федеральным законом «О персональных данных», в т.ч. порядком отзыва согласия на сбор и обработку персональных данных. 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</w:t>
      </w:r>
    </w:p>
    <w:p w14:paraId="5FC622C1" w14:textId="04717C89" w:rsidR="005E6CEB" w:rsidRPr="00184A38" w:rsidRDefault="005E6CEB" w:rsidP="009700E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 Настоящее согласие действует в течение всего периода хранения персональных данных, если иное не предусмотрено законодательством Российской Федерации</w:t>
      </w:r>
    </w:p>
    <w:p w14:paraId="26DF9A89" w14:textId="690475E2" w:rsidR="005E6CEB" w:rsidRPr="00184A38" w:rsidRDefault="005E6CEB" w:rsidP="005E6C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hAnsi="Times New Roman" w:cs="Times New Roman"/>
        </w:rPr>
        <w:t xml:space="preserve">КМК 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гарантирует конфиденциальность получаемой информации. Обработка персональных данных осуществляется в целях эффективного исполнения заказов, договоров и иных обязательств, принятых </w:t>
      </w:r>
      <w:r w:rsidRPr="00184A38">
        <w:rPr>
          <w:rFonts w:ascii="Times New Roman" w:hAnsi="Times New Roman" w:cs="Times New Roman"/>
        </w:rPr>
        <w:t xml:space="preserve">КМК 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в качестве обязательных к исполнению</w:t>
      </w:r>
      <w:r w:rsidR="00194977" w:rsidRPr="00184A38">
        <w:rPr>
          <w:rFonts w:ascii="Times New Roman" w:eastAsia="Times New Roman" w:hAnsi="Times New Roman" w:cs="Times New Roman"/>
          <w:color w:val="2D2D2D"/>
          <w:lang w:eastAsia="ru-RU"/>
        </w:rPr>
        <w:t>, направления в мой адрес информации о мероприятиях, товаров, услугах, работах КМК.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 </w:t>
      </w:r>
    </w:p>
    <w:p w14:paraId="77B6EA79" w14:textId="75D200BD" w:rsidR="005E6CEB" w:rsidRPr="00184A38" w:rsidRDefault="005E6CEB" w:rsidP="005E6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Настоящее согласие распространяется на следующие персональные данные: фамилия, имя и отчество, адрес электронной почты, контактный телефон</w:t>
      </w:r>
      <w:r w:rsidR="00184A38">
        <w:rPr>
          <w:rFonts w:ascii="Times New Roman" w:eastAsia="Times New Roman" w:hAnsi="Times New Roman" w:cs="Times New Roman"/>
          <w:color w:val="2D2D2D"/>
          <w:lang w:eastAsia="ru-RU"/>
        </w:rPr>
        <w:t>,</w:t>
      </w:r>
      <w:r w:rsidR="00184A38" w:rsidRPr="00184A38">
        <w:t xml:space="preserve"> </w:t>
      </w:r>
      <w:r w:rsidR="00184A38" w:rsidRPr="00184A38">
        <w:rPr>
          <w:rFonts w:ascii="Times New Roman" w:eastAsia="Times New Roman" w:hAnsi="Times New Roman" w:cs="Times New Roman"/>
          <w:color w:val="2D2D2D"/>
          <w:lang w:eastAsia="ru-RU"/>
        </w:rPr>
        <w:t>куки (в т.ч. обязательные, аналитические); данные о цифровом отпечатке (токен, функциональное описание браузера, часовой пояс, и т.д.);</w:t>
      </w:r>
      <w:r w:rsid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184A38" w:rsidRPr="00184A38">
        <w:rPr>
          <w:rFonts w:ascii="Times New Roman" w:eastAsia="Times New Roman" w:hAnsi="Times New Roman" w:cs="Times New Roman"/>
          <w:color w:val="2D2D2D"/>
          <w:lang w:eastAsia="ru-RU"/>
        </w:rPr>
        <w:t>сведения о действиях пользователя на сайте</w:t>
      </w:r>
      <w:r w:rsid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, </w:t>
      </w:r>
      <w:r w:rsidR="00184A38" w:rsidRPr="00184A38">
        <w:rPr>
          <w:rFonts w:ascii="Times New Roman" w:eastAsia="Times New Roman" w:hAnsi="Times New Roman" w:cs="Times New Roman"/>
          <w:color w:val="2D2D2D"/>
          <w:lang w:eastAsia="ru-RU"/>
        </w:rPr>
        <w:t>технических данных о Вашем устройстве и IP-адресе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. </w:t>
      </w:r>
    </w:p>
    <w:p w14:paraId="333E511C" w14:textId="5896AF17" w:rsidR="005E6CEB" w:rsidRPr="00184A38" w:rsidRDefault="005E6CEB" w:rsidP="00970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br/>
        <w:t xml:space="preserve">Срок действия согласия является неограниченным. </w:t>
      </w:r>
      <w:r w:rsidRPr="00184A38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 xml:space="preserve">Вы 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>можете в любой момент отозвать настоящее согласие, направив письменное уведомления на адрес: г. Санкт-Петербург, ул. Мельничная, д. 21 А, офис 8 с пометкой «Отзыв согласия на обработку персональных данных». </w:t>
      </w:r>
    </w:p>
    <w:p w14:paraId="221DB828" w14:textId="1F3D5C3D" w:rsidR="005E6CEB" w:rsidRPr="00184A38" w:rsidRDefault="005E6CEB" w:rsidP="005E6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br/>
        <w:t xml:space="preserve">Обращаем </w:t>
      </w:r>
      <w:r w:rsidRPr="00184A38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 xml:space="preserve">Ваше </w:t>
      </w:r>
      <w:r w:rsidRPr="00184A38">
        <w:rPr>
          <w:rFonts w:ascii="Times New Roman" w:eastAsia="Times New Roman" w:hAnsi="Times New Roman" w:cs="Times New Roman"/>
          <w:color w:val="2D2D2D"/>
          <w:lang w:eastAsia="ru-RU"/>
        </w:rPr>
        <w:t xml:space="preserve">внимание, что отзыв согласия на обработку персональных данных влечёт за собой удаление Вашей учётной записи из информационной базы КМК, что может сделать невозможным пользование интернет-сервисами </w:t>
      </w:r>
      <w:r w:rsidRPr="00184A38">
        <w:rPr>
          <w:rFonts w:ascii="Times New Roman" w:hAnsi="Times New Roman" w:cs="Times New Roman"/>
        </w:rPr>
        <w:t>КМК.</w:t>
      </w:r>
    </w:p>
    <w:p w14:paraId="5A0A8AE4" w14:textId="77777777" w:rsidR="00194977" w:rsidRPr="00184A38" w:rsidRDefault="005E6CEB" w:rsidP="00194977">
      <w:pPr>
        <w:pStyle w:val="ConsPlusNormal"/>
        <w:jc w:val="center"/>
        <w:rPr>
          <w:sz w:val="22"/>
          <w:szCs w:val="22"/>
        </w:rPr>
      </w:pPr>
      <w:r w:rsidRPr="00184A38">
        <w:rPr>
          <w:rFonts w:eastAsia="Times New Roman"/>
          <w:color w:val="2D2D2D"/>
          <w:sz w:val="22"/>
          <w:szCs w:val="22"/>
        </w:rPr>
        <w:br/>
      </w:r>
    </w:p>
    <w:p w14:paraId="1312BE4A" w14:textId="77777777" w:rsidR="00194977" w:rsidRPr="00184A38" w:rsidRDefault="00194977" w:rsidP="00184A38">
      <w:pPr>
        <w:pStyle w:val="ConsPlusNormal"/>
        <w:rPr>
          <w:sz w:val="22"/>
          <w:szCs w:val="22"/>
        </w:rPr>
      </w:pPr>
    </w:p>
    <w:p w14:paraId="3E2C60F6" w14:textId="77777777" w:rsidR="0077477A" w:rsidRPr="00184A38" w:rsidRDefault="0077477A">
      <w:pPr>
        <w:rPr>
          <w:rFonts w:ascii="Times New Roman" w:hAnsi="Times New Roman" w:cs="Times New Roman"/>
        </w:rPr>
      </w:pPr>
    </w:p>
    <w:sectPr w:rsidR="0077477A" w:rsidRPr="00184A38" w:rsidSect="00AB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EB"/>
    <w:rsid w:val="00184A38"/>
    <w:rsid w:val="00194977"/>
    <w:rsid w:val="0029586E"/>
    <w:rsid w:val="00580205"/>
    <w:rsid w:val="005E6CEB"/>
    <w:rsid w:val="006056B8"/>
    <w:rsid w:val="0077477A"/>
    <w:rsid w:val="009700ED"/>
    <w:rsid w:val="00AB4B3F"/>
    <w:rsid w:val="00B85586"/>
    <w:rsid w:val="00CF5783"/>
    <w:rsid w:val="00E1381C"/>
    <w:rsid w:val="00EA1750"/>
    <w:rsid w:val="00F3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0706"/>
  <w15:chartTrackingRefBased/>
  <w15:docId w15:val="{A3B4939C-D023-4400-95EC-CA31323F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E6C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CE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175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49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Карпинчик Анна Сергеевна</cp:lastModifiedBy>
  <cp:revision>3</cp:revision>
  <dcterms:created xsi:type="dcterms:W3CDTF">2025-08-12T09:22:00Z</dcterms:created>
  <dcterms:modified xsi:type="dcterms:W3CDTF">2025-08-12T09:23:00Z</dcterms:modified>
</cp:coreProperties>
</file>